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E39" w:rsidRDefault="00AE0C36" w:rsidP="00AE0C36">
      <w:pPr>
        <w:pStyle w:val="a4"/>
        <w:jc w:val="center"/>
      </w:pPr>
      <w:r>
        <w:t>Аннотация</w:t>
      </w:r>
      <w:r>
        <w:rPr>
          <w:spacing w:val="-5"/>
        </w:rPr>
        <w:t xml:space="preserve"> </w:t>
      </w:r>
      <w:r>
        <w:t>ра</w:t>
      </w:r>
      <w:bookmarkStart w:id="0" w:name="_GoBack"/>
      <w:bookmarkEnd w:id="0"/>
      <w:r>
        <w:t>бочей</w:t>
      </w:r>
      <w:r>
        <w:rPr>
          <w:spacing w:val="-3"/>
        </w:rPr>
        <w:t xml:space="preserve"> </w:t>
      </w:r>
      <w:r>
        <w:t>программы</w:t>
      </w:r>
    </w:p>
    <w:p w:rsidR="001F5E39" w:rsidRDefault="001F5E39">
      <w:pPr>
        <w:pStyle w:val="a3"/>
        <w:spacing w:before="6"/>
        <w:ind w:left="0" w:firstLine="0"/>
        <w:jc w:val="left"/>
        <w:rPr>
          <w:b/>
          <w:sz w:val="25"/>
        </w:rPr>
      </w:pPr>
    </w:p>
    <w:p w:rsidR="001F5E39" w:rsidRDefault="00AE0C36">
      <w:pPr>
        <w:spacing w:before="1" w:line="298" w:lineRule="exact"/>
        <w:ind w:left="965"/>
        <w:rPr>
          <w:i/>
          <w:sz w:val="26"/>
        </w:rPr>
      </w:pPr>
      <w:r>
        <w:rPr>
          <w:b/>
          <w:sz w:val="26"/>
        </w:rPr>
        <w:t>Уровень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образования</w:t>
      </w:r>
      <w:r>
        <w:rPr>
          <w:b/>
          <w:spacing w:val="-2"/>
          <w:sz w:val="26"/>
        </w:rPr>
        <w:t xml:space="preserve"> </w:t>
      </w:r>
      <w:r>
        <w:rPr>
          <w:i/>
          <w:sz w:val="26"/>
        </w:rPr>
        <w:t>основное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общее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образование</w:t>
      </w:r>
    </w:p>
    <w:p w:rsidR="001F5E39" w:rsidRDefault="00AE0C36">
      <w:pPr>
        <w:spacing w:line="298" w:lineRule="exact"/>
        <w:ind w:left="965"/>
        <w:rPr>
          <w:i/>
          <w:sz w:val="26"/>
        </w:rPr>
      </w:pPr>
      <w:r>
        <w:rPr>
          <w:b/>
          <w:sz w:val="26"/>
        </w:rPr>
        <w:t>Предмет</w:t>
      </w:r>
      <w:r>
        <w:rPr>
          <w:b/>
          <w:spacing w:val="-5"/>
          <w:sz w:val="26"/>
        </w:rPr>
        <w:t xml:space="preserve"> </w:t>
      </w:r>
      <w:r>
        <w:rPr>
          <w:i/>
          <w:sz w:val="26"/>
        </w:rPr>
        <w:t>технология</w:t>
      </w:r>
    </w:p>
    <w:p w:rsidR="001F5E39" w:rsidRDefault="00AE0C36">
      <w:pPr>
        <w:spacing w:before="1" w:line="298" w:lineRule="exact"/>
        <w:ind w:left="965"/>
        <w:rPr>
          <w:sz w:val="26"/>
        </w:rPr>
      </w:pPr>
      <w:r>
        <w:rPr>
          <w:b/>
          <w:sz w:val="26"/>
        </w:rPr>
        <w:t>Класс</w:t>
      </w:r>
      <w:r>
        <w:rPr>
          <w:b/>
          <w:spacing w:val="-3"/>
          <w:sz w:val="26"/>
        </w:rPr>
        <w:t xml:space="preserve"> </w:t>
      </w:r>
      <w:r>
        <w:rPr>
          <w:sz w:val="26"/>
        </w:rPr>
        <w:t>5</w:t>
      </w:r>
      <w:r>
        <w:rPr>
          <w:spacing w:val="-3"/>
          <w:sz w:val="26"/>
        </w:rPr>
        <w:t xml:space="preserve"> </w:t>
      </w:r>
      <w:r>
        <w:rPr>
          <w:sz w:val="26"/>
        </w:rPr>
        <w:t>-8</w:t>
      </w:r>
    </w:p>
    <w:p w:rsidR="001F5E39" w:rsidRDefault="00AE0C36">
      <w:pPr>
        <w:pStyle w:val="a3"/>
        <w:spacing w:line="298" w:lineRule="exact"/>
        <w:ind w:left="965" w:firstLine="0"/>
        <w:jc w:val="left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разработана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основе:</w:t>
      </w:r>
    </w:p>
    <w:p w:rsidR="001F5E39" w:rsidRDefault="00AE0C36">
      <w:pPr>
        <w:pStyle w:val="a5"/>
        <w:numPr>
          <w:ilvl w:val="0"/>
          <w:numId w:val="1"/>
        </w:numPr>
        <w:tabs>
          <w:tab w:val="left" w:pos="1350"/>
        </w:tabs>
        <w:spacing w:before="1"/>
        <w:ind w:firstLine="852"/>
        <w:jc w:val="both"/>
        <w:rPr>
          <w:sz w:val="26"/>
        </w:rPr>
      </w:pPr>
      <w:r>
        <w:rPr>
          <w:sz w:val="26"/>
        </w:rPr>
        <w:t>Закона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273-ФЗ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29.12.2012г.</w:t>
      </w:r>
    </w:p>
    <w:p w:rsidR="001F5E39" w:rsidRDefault="00AE0C36">
      <w:pPr>
        <w:pStyle w:val="a5"/>
        <w:numPr>
          <w:ilvl w:val="0"/>
          <w:numId w:val="1"/>
        </w:numPr>
        <w:tabs>
          <w:tab w:val="left" w:pos="1388"/>
        </w:tabs>
        <w:ind w:right="113" w:firstLine="852"/>
        <w:jc w:val="both"/>
        <w:rPr>
          <w:sz w:val="26"/>
        </w:rPr>
      </w:pP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общего образования (утвержден приказом </w:t>
      </w:r>
      <w:proofErr w:type="spellStart"/>
      <w:r>
        <w:rPr>
          <w:sz w:val="26"/>
        </w:rPr>
        <w:t>Минобрнауки</w:t>
      </w:r>
      <w:proofErr w:type="spellEnd"/>
      <w:r>
        <w:rPr>
          <w:sz w:val="26"/>
        </w:rPr>
        <w:t xml:space="preserve"> России от 17.12.2010г. № 1897,</w:t>
      </w:r>
      <w:r>
        <w:rPr>
          <w:spacing w:val="1"/>
          <w:sz w:val="26"/>
        </w:rPr>
        <w:t xml:space="preserve"> </w:t>
      </w:r>
      <w:r>
        <w:rPr>
          <w:sz w:val="26"/>
        </w:rPr>
        <w:t>зарегистрирован в Минюсте России 1 февраля 2011 г., регистрационный номер 19644) 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и дополнениями;</w:t>
      </w:r>
    </w:p>
    <w:p w:rsidR="001F5E39" w:rsidRDefault="00AE0C36">
      <w:pPr>
        <w:pStyle w:val="a5"/>
        <w:numPr>
          <w:ilvl w:val="0"/>
          <w:numId w:val="1"/>
        </w:numPr>
        <w:tabs>
          <w:tab w:val="left" w:pos="1326"/>
        </w:tabs>
        <w:ind w:right="114" w:firstLine="852"/>
        <w:jc w:val="both"/>
        <w:rPr>
          <w:sz w:val="26"/>
        </w:rPr>
      </w:pPr>
      <w:r>
        <w:rPr>
          <w:sz w:val="26"/>
        </w:rPr>
        <w:t>Примерной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ООО,</w:t>
      </w:r>
      <w:r>
        <w:rPr>
          <w:spacing w:val="1"/>
          <w:sz w:val="26"/>
        </w:rPr>
        <w:t xml:space="preserve"> </w:t>
      </w:r>
      <w:r>
        <w:rPr>
          <w:sz w:val="26"/>
        </w:rPr>
        <w:t>одобренной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учебно-методическим объединением по общему образованию (протокол заседания от 8</w:t>
      </w:r>
      <w:r>
        <w:rPr>
          <w:spacing w:val="1"/>
          <w:sz w:val="26"/>
        </w:rPr>
        <w:t xml:space="preserve"> </w:t>
      </w:r>
      <w:r>
        <w:rPr>
          <w:sz w:val="26"/>
        </w:rPr>
        <w:t>апреля</w:t>
      </w:r>
      <w:r>
        <w:rPr>
          <w:spacing w:val="1"/>
          <w:sz w:val="26"/>
        </w:rPr>
        <w:t xml:space="preserve"> </w:t>
      </w:r>
      <w:r>
        <w:rPr>
          <w:sz w:val="26"/>
        </w:rPr>
        <w:t>2015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1/15),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реестре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 Министерства образования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науки</w:t>
      </w:r>
      <w:r>
        <w:rPr>
          <w:spacing w:val="-2"/>
          <w:sz w:val="26"/>
        </w:rPr>
        <w:t xml:space="preserve"> </w:t>
      </w:r>
      <w:r>
        <w:rPr>
          <w:sz w:val="26"/>
        </w:rPr>
        <w:t>Росс</w:t>
      </w:r>
      <w:r>
        <w:rPr>
          <w:sz w:val="26"/>
        </w:rPr>
        <w:t>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Федерации.</w:t>
      </w:r>
    </w:p>
    <w:p w:rsidR="001F5E39" w:rsidRDefault="001F5E39">
      <w:pPr>
        <w:pStyle w:val="a3"/>
        <w:spacing w:before="11"/>
        <w:ind w:left="0" w:firstLine="0"/>
        <w:jc w:val="left"/>
        <w:rPr>
          <w:sz w:val="25"/>
        </w:rPr>
      </w:pPr>
    </w:p>
    <w:p w:rsidR="001F5E39" w:rsidRDefault="00AE0C36">
      <w:pPr>
        <w:pStyle w:val="a3"/>
        <w:ind w:right="110"/>
      </w:pPr>
      <w:r>
        <w:t>На реализацию программы необходимо 105 часов за 3 года обучения (70 часов –</w:t>
      </w:r>
      <w:r>
        <w:rPr>
          <w:spacing w:val="1"/>
        </w:rPr>
        <w:t xml:space="preserve"> </w:t>
      </w:r>
      <w:r>
        <w:t>в 5 классе, 70 часов – в 6 классе, 70 часов – в 7 классе, 35 часов – в 8 классе) из расчёта 2</w:t>
      </w:r>
      <w:r>
        <w:rPr>
          <w:spacing w:val="-62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2"/>
        </w:rPr>
        <w:t xml:space="preserve"> </w:t>
      </w:r>
      <w:r>
        <w:t>5-7</w:t>
      </w:r>
      <w:r>
        <w:rPr>
          <w:spacing w:val="-1"/>
        </w:rPr>
        <w:t xml:space="preserve"> </w:t>
      </w:r>
      <w:r>
        <w:t>классы и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8</w:t>
      </w:r>
      <w:r>
        <w:rPr>
          <w:spacing w:val="3"/>
        </w:rPr>
        <w:t xml:space="preserve"> </w:t>
      </w:r>
      <w:r>
        <w:t>класс.</w:t>
      </w:r>
    </w:p>
    <w:p w:rsidR="001F5E39" w:rsidRDefault="001F5E39">
      <w:pPr>
        <w:pStyle w:val="a3"/>
        <w:spacing w:before="1"/>
        <w:ind w:left="0" w:firstLine="0"/>
        <w:jc w:val="left"/>
      </w:pPr>
    </w:p>
    <w:p w:rsidR="001F5E39" w:rsidRDefault="00AE0C36">
      <w:pPr>
        <w:pStyle w:val="a3"/>
        <w:spacing w:before="1"/>
        <w:ind w:right="109"/>
      </w:pPr>
      <w:r>
        <w:t>Рабочая программа поддерживается УМК по технологии для 5-8 – 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системы учебников «</w:t>
      </w:r>
      <w:proofErr w:type="spellStart"/>
      <w:r>
        <w:t>Вентана</w:t>
      </w:r>
      <w:proofErr w:type="spellEnd"/>
      <w:r>
        <w:t>-Граф» (Технология ведения дома: 5 класс - Н.В. Синица,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Симоненко,</w:t>
      </w:r>
      <w:r>
        <w:rPr>
          <w:spacing w:val="1"/>
        </w:rPr>
        <w:t xml:space="preserve"> </w:t>
      </w:r>
      <w:r>
        <w:t>2012.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дома: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Синица,</w:t>
      </w:r>
      <w:r>
        <w:rPr>
          <w:spacing w:val="65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 xml:space="preserve">Симоненко, 2016. Технология </w:t>
      </w:r>
      <w:r>
        <w:t>ведения дома: 7 класс - Н.В. Синица, В.Д. Симоненко,</w:t>
      </w:r>
      <w:r>
        <w:rPr>
          <w:spacing w:val="1"/>
        </w:rPr>
        <w:t xml:space="preserve"> </w:t>
      </w:r>
      <w:r>
        <w:t xml:space="preserve">2017. Технология 8 класс под </w:t>
      </w:r>
      <w:proofErr w:type="spellStart"/>
      <w:r>
        <w:t>редекцией</w:t>
      </w:r>
      <w:proofErr w:type="spellEnd"/>
      <w:r>
        <w:t xml:space="preserve"> В.Д. Симоненко, 2010с.) и УМК по технологии</w:t>
      </w:r>
      <w:r>
        <w:rPr>
          <w:spacing w:val="1"/>
        </w:rPr>
        <w:t xml:space="preserve"> </w:t>
      </w:r>
      <w:r>
        <w:t>для 5-8 – х</w:t>
      </w:r>
      <w:r>
        <w:rPr>
          <w:spacing w:val="1"/>
        </w:rPr>
        <w:t xml:space="preserve"> </w:t>
      </w:r>
      <w:r>
        <w:t>классов системы учебников «</w:t>
      </w:r>
      <w:proofErr w:type="gramStart"/>
      <w:r>
        <w:t>Просвещение »</w:t>
      </w:r>
      <w:proofErr w:type="gramEnd"/>
      <w:r>
        <w:t xml:space="preserve"> (Технология. 8-9 классы: под</w:t>
      </w:r>
      <w:r>
        <w:rPr>
          <w:spacing w:val="1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В.М.</w:t>
      </w:r>
      <w:r>
        <w:rPr>
          <w:spacing w:val="2"/>
        </w:rPr>
        <w:t xml:space="preserve"> </w:t>
      </w:r>
      <w:r>
        <w:t>Казакевича,</w:t>
      </w:r>
      <w:r>
        <w:rPr>
          <w:spacing w:val="1"/>
        </w:rPr>
        <w:t xml:space="preserve"> </w:t>
      </w:r>
      <w:r>
        <w:t>2019).</w:t>
      </w:r>
    </w:p>
    <w:p w:rsidR="001F5E39" w:rsidRDefault="001F5E39">
      <w:pPr>
        <w:pStyle w:val="a3"/>
        <w:spacing w:before="10"/>
        <w:ind w:left="0" w:firstLine="0"/>
        <w:jc w:val="left"/>
        <w:rPr>
          <w:sz w:val="25"/>
        </w:rPr>
      </w:pPr>
    </w:p>
    <w:p w:rsidR="001F5E39" w:rsidRDefault="00AE0C36">
      <w:pPr>
        <w:pStyle w:val="a3"/>
        <w:ind w:left="965" w:firstLine="0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на:</w:t>
      </w:r>
    </w:p>
    <w:p w:rsidR="001F5E39" w:rsidRDefault="00AE0C36">
      <w:pPr>
        <w:pStyle w:val="a3"/>
        <w:spacing w:before="1"/>
        <w:ind w:right="118"/>
      </w:pPr>
      <w:r>
        <w:t xml:space="preserve">- </w:t>
      </w:r>
      <w:r>
        <w:t>Обеспечение понимания обучающимися сущности современных технологий и</w:t>
      </w:r>
      <w:r>
        <w:rPr>
          <w:spacing w:val="1"/>
        </w:rPr>
        <w:t xml:space="preserve"> </w:t>
      </w:r>
      <w:r>
        <w:t>перспектив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развития.</w:t>
      </w:r>
    </w:p>
    <w:p w:rsidR="001F5E39" w:rsidRDefault="00AE0C36">
      <w:pPr>
        <w:pStyle w:val="a3"/>
        <w:ind w:right="108"/>
      </w:pPr>
      <w:r>
        <w:t xml:space="preserve">- </w:t>
      </w:r>
      <w:r>
        <w:t>Формирование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проектно-технологического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обучающихся.</w:t>
      </w:r>
    </w:p>
    <w:p w:rsidR="001F5E39" w:rsidRDefault="00AE0C36">
      <w:pPr>
        <w:pStyle w:val="a3"/>
        <w:ind w:right="111"/>
      </w:pPr>
      <w:r>
        <w:t xml:space="preserve">- </w:t>
      </w:r>
      <w:r>
        <w:t>Формирование информационной основы и персональн</w:t>
      </w:r>
      <w:r>
        <w:t>ого опыта,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будущей</w:t>
      </w:r>
      <w:r>
        <w:rPr>
          <w:spacing w:val="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1F5E39" w:rsidRDefault="00AE0C36">
      <w:pPr>
        <w:pStyle w:val="a3"/>
        <w:ind w:right="111"/>
      </w:pP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работа/</w:t>
      </w:r>
      <w:r>
        <w:rPr>
          <w:spacing w:val="1"/>
        </w:rPr>
        <w:t xml:space="preserve"> </w:t>
      </w:r>
      <w:r>
        <w:t>годовая</w:t>
      </w:r>
      <w:r>
        <w:rPr>
          <w:spacing w:val="1"/>
        </w:rPr>
        <w:t xml:space="preserve"> </w:t>
      </w:r>
      <w:r>
        <w:t>отметка,</w:t>
      </w:r>
      <w:r>
        <w:rPr>
          <w:spacing w:val="1"/>
        </w:rPr>
        <w:t xml:space="preserve"> </w:t>
      </w:r>
      <w:r>
        <w:t>определены</w:t>
      </w:r>
      <w:r>
        <w:rPr>
          <w:spacing w:val="4"/>
        </w:rPr>
        <w:t xml:space="preserve"> </w:t>
      </w:r>
      <w:r>
        <w:t>учебным планом</w:t>
      </w:r>
      <w:r>
        <w:rPr>
          <w:spacing w:val="-2"/>
        </w:rPr>
        <w:t xml:space="preserve"> </w:t>
      </w:r>
      <w:r>
        <w:t>МБОУ "</w:t>
      </w:r>
      <w:proofErr w:type="spellStart"/>
      <w:r>
        <w:t>Альдермышская</w:t>
      </w:r>
      <w:proofErr w:type="spellEnd"/>
      <w:r>
        <w:t xml:space="preserve"> СОШ</w:t>
      </w:r>
      <w:r>
        <w:t>"</w:t>
      </w:r>
      <w:r>
        <w:t>.</w:t>
      </w:r>
    </w:p>
    <w:sectPr w:rsidR="001F5E39">
      <w:type w:val="continuous"/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D3665"/>
    <w:multiLevelType w:val="hybridMultilevel"/>
    <w:tmpl w:val="F94A226C"/>
    <w:lvl w:ilvl="0" w:tplc="D80C0062">
      <w:start w:val="1"/>
      <w:numFmt w:val="decimal"/>
      <w:lvlText w:val="%1."/>
      <w:lvlJc w:val="left"/>
      <w:pPr>
        <w:ind w:left="113" w:hanging="3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1504DC2">
      <w:numFmt w:val="bullet"/>
      <w:lvlText w:val="•"/>
      <w:lvlJc w:val="left"/>
      <w:pPr>
        <w:ind w:left="1122" w:hanging="384"/>
      </w:pPr>
      <w:rPr>
        <w:rFonts w:hint="default"/>
        <w:lang w:val="ru-RU" w:eastAsia="en-US" w:bidi="ar-SA"/>
      </w:rPr>
    </w:lvl>
    <w:lvl w:ilvl="2" w:tplc="6FD25C2E">
      <w:numFmt w:val="bullet"/>
      <w:lvlText w:val="•"/>
      <w:lvlJc w:val="left"/>
      <w:pPr>
        <w:ind w:left="2125" w:hanging="384"/>
      </w:pPr>
      <w:rPr>
        <w:rFonts w:hint="default"/>
        <w:lang w:val="ru-RU" w:eastAsia="en-US" w:bidi="ar-SA"/>
      </w:rPr>
    </w:lvl>
    <w:lvl w:ilvl="3" w:tplc="A83807B0">
      <w:numFmt w:val="bullet"/>
      <w:lvlText w:val="•"/>
      <w:lvlJc w:val="left"/>
      <w:pPr>
        <w:ind w:left="3127" w:hanging="384"/>
      </w:pPr>
      <w:rPr>
        <w:rFonts w:hint="default"/>
        <w:lang w:val="ru-RU" w:eastAsia="en-US" w:bidi="ar-SA"/>
      </w:rPr>
    </w:lvl>
    <w:lvl w:ilvl="4" w:tplc="629447E8">
      <w:numFmt w:val="bullet"/>
      <w:lvlText w:val="•"/>
      <w:lvlJc w:val="left"/>
      <w:pPr>
        <w:ind w:left="4130" w:hanging="384"/>
      </w:pPr>
      <w:rPr>
        <w:rFonts w:hint="default"/>
        <w:lang w:val="ru-RU" w:eastAsia="en-US" w:bidi="ar-SA"/>
      </w:rPr>
    </w:lvl>
    <w:lvl w:ilvl="5" w:tplc="21401A08">
      <w:numFmt w:val="bullet"/>
      <w:lvlText w:val="•"/>
      <w:lvlJc w:val="left"/>
      <w:pPr>
        <w:ind w:left="5133" w:hanging="384"/>
      </w:pPr>
      <w:rPr>
        <w:rFonts w:hint="default"/>
        <w:lang w:val="ru-RU" w:eastAsia="en-US" w:bidi="ar-SA"/>
      </w:rPr>
    </w:lvl>
    <w:lvl w:ilvl="6" w:tplc="EB9C5A82">
      <w:numFmt w:val="bullet"/>
      <w:lvlText w:val="•"/>
      <w:lvlJc w:val="left"/>
      <w:pPr>
        <w:ind w:left="6135" w:hanging="384"/>
      </w:pPr>
      <w:rPr>
        <w:rFonts w:hint="default"/>
        <w:lang w:val="ru-RU" w:eastAsia="en-US" w:bidi="ar-SA"/>
      </w:rPr>
    </w:lvl>
    <w:lvl w:ilvl="7" w:tplc="9B766348">
      <w:numFmt w:val="bullet"/>
      <w:lvlText w:val="•"/>
      <w:lvlJc w:val="left"/>
      <w:pPr>
        <w:ind w:left="7138" w:hanging="384"/>
      </w:pPr>
      <w:rPr>
        <w:rFonts w:hint="default"/>
        <w:lang w:val="ru-RU" w:eastAsia="en-US" w:bidi="ar-SA"/>
      </w:rPr>
    </w:lvl>
    <w:lvl w:ilvl="8" w:tplc="45AC3B54">
      <w:numFmt w:val="bullet"/>
      <w:lvlText w:val="•"/>
      <w:lvlJc w:val="left"/>
      <w:pPr>
        <w:ind w:left="8141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E39"/>
    <w:rsid w:val="001F5E39"/>
    <w:rsid w:val="00AE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4CAD0"/>
  <w15:docId w15:val="{D406A7A0-053F-4459-B0BC-BD01D4666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852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74"/>
      <w:ind w:left="965"/>
      <w:jc w:val="both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pPr>
      <w:ind w:left="113" w:right="111" w:firstLine="85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2022-02-21T06:58:00Z</dcterms:created>
  <dcterms:modified xsi:type="dcterms:W3CDTF">2022-02-21T06:58:00Z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2022-02-21T00:00:00Z</vt:filetime>
  </property>
</Properties>
</file>